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jc w:val="center"/>
        <w:rPr>
          <w:b w:val="1"/>
          <w:sz w:val="24"/>
          <w:szCs w:val="24"/>
        </w:rPr>
      </w:pPr>
      <w:bookmarkStart w:colFirst="0" w:colLast="0" w:name="_gjdgxs" w:id="0"/>
      <w:bookmarkEnd w:id="0"/>
      <w:r w:rsidDel="00000000" w:rsidR="00000000" w:rsidRPr="00000000">
        <w:rPr>
          <w:b w:val="1"/>
          <w:sz w:val="24"/>
          <w:szCs w:val="24"/>
          <w:rtl w:val="0"/>
        </w:rPr>
        <w:t xml:space="preserve">2023 Tee Ball Rules</w:t>
      </w:r>
    </w:p>
    <w:p w:rsidR="00000000" w:rsidDel="00000000" w:rsidP="00000000" w:rsidRDefault="00000000" w:rsidRPr="00000000" w14:paraId="00000002">
      <w:pPr>
        <w:pageBreakBefore w:val="0"/>
        <w:jc w:val="center"/>
        <w:rPr>
          <w:b w:val="1"/>
          <w:sz w:val="24"/>
          <w:szCs w:val="24"/>
        </w:rPr>
      </w:pPr>
      <w:r w:rsidDel="00000000" w:rsidR="00000000" w:rsidRPr="00000000">
        <w:rPr>
          <w:b w:val="1"/>
          <w:sz w:val="24"/>
          <w:szCs w:val="24"/>
          <w:rtl w:val="0"/>
        </w:rPr>
        <w:t xml:space="preserve">These rules are to be followed along with the other Leelanau County Youth League Rules.</w:t>
      </w:r>
    </w:p>
    <w:p w:rsidR="00000000" w:rsidDel="00000000" w:rsidP="00000000" w:rsidRDefault="00000000" w:rsidRPr="00000000" w14:paraId="00000003">
      <w:pPr>
        <w:pageBreakBefore w:val="0"/>
        <w:jc w:val="center"/>
        <w:rPr>
          <w:b w:val="1"/>
          <w:sz w:val="24"/>
          <w:szCs w:val="24"/>
        </w:rPr>
      </w:pPr>
      <w:r w:rsidDel="00000000" w:rsidR="00000000" w:rsidRPr="00000000">
        <w:rPr>
          <w:rtl w:val="0"/>
        </w:rPr>
      </w:r>
    </w:p>
    <w:p w:rsidR="00000000" w:rsidDel="00000000" w:rsidP="00000000" w:rsidRDefault="00000000" w:rsidRPr="00000000" w14:paraId="00000004">
      <w:pPr>
        <w:pStyle w:val="Heading2"/>
        <w:pageBreakBefore w:val="0"/>
        <w:numPr>
          <w:ilvl w:val="0"/>
          <w:numId w:val="1"/>
        </w:numPr>
        <w:spacing w:before="169" w:lineRule="auto"/>
        <w:ind w:left="360" w:right="-7073" w:hanging="36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The game consists of 3 innings.</w:t>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07"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Ten players (4 players in the outfield).  Eight players are needed to start a game.  You can finish the game with 7 players.</w:t>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whole team bats each innin</w:t>
      </w:r>
      <w:r w:rsidDel="00000000" w:rsidR="00000000" w:rsidRPr="00000000">
        <w:rPr>
          <w:rtl w:val="0"/>
        </w:rPr>
        <w:t xml:space="preserve">g.  Each at bat advances one base at a time with the exception of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last batter who </w:t>
      </w:r>
      <w:r w:rsidDel="00000000" w:rsidR="00000000" w:rsidRPr="00000000">
        <w:rPr>
          <w:rtl w:val="0"/>
        </w:rPr>
        <w:t xml:space="preserve">runs all the bases 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must be put out at Home Plate. When the ball touches Home Plate the inning ends. Any player may get the ball to Home Plate to end the inning. Coaches must tell the umpire when the last batter is up. Failure to do so automatically ends the inning.</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59"/>
        </w:tabs>
        <w:spacing w:after="0" w:before="15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score will be kept. Tee Ball is for teaching fundamentals.</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59"/>
        </w:tabs>
        <w:spacing w:after="0" w:before="109"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Helmets must be worn by all batters</w:t>
      </w:r>
      <w:r w:rsidDel="00000000" w:rsidR="00000000" w:rsidRPr="00000000">
        <w:rPr>
          <w:rtl w:val="0"/>
        </w:rPr>
        <w:t xml:space="preserve">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 runners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Catchers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must wear a catcher’s mask and chest protector.  </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78"/>
        </w:tabs>
        <w:spacing w:after="0" w:before="14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Suggested distance between bases is 45 feet.</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578"/>
        </w:tabs>
        <w:spacing w:after="0" w:before="14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Pitcher’s mound is centered between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base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07"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ball hit is considered foul if it does not cross the 15 ft foul line, which is an</w:t>
      </w:r>
      <w:r w:rsidDel="00000000" w:rsidR="00000000" w:rsidRPr="00000000">
        <w:rPr>
          <w:rtl w:val="0"/>
        </w:rPr>
        <w:t xml:space="preserve"> imaginary arch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is 15 ft from the point of home plate and drawn from baseline to baseline. </w:t>
      </w:r>
      <w:r w:rsidDel="00000000" w:rsidR="00000000" w:rsidRPr="00000000">
        <w:rPr>
          <w:rtl w:val="0"/>
        </w:rPr>
        <w:t xml:space="preserve">Umpires discretion</w:t>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07"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player throws the bat, they are automatically out.</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07"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bunting, leading off or stealing bases. Sliding is allowed, but not encouraged.</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07"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Runner </w:t>
      </w:r>
      <w:r w:rsidDel="00000000" w:rsidR="00000000" w:rsidRPr="00000000">
        <w:rPr>
          <w:rtl w:val="0"/>
        </w:rPr>
        <w:t xml:space="preserve">does not advance on an overthrow.</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07"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runner cannot pass another runner.</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07"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player can strike out.</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07"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runner leaves the base before the ball is hit, he/she is out.</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07"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Coaches:  </w:t>
      </w:r>
    </w:p>
    <w:p w:rsidR="00000000" w:rsidDel="00000000" w:rsidP="00000000" w:rsidRDefault="00000000" w:rsidRPr="00000000" w14:paraId="0000001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107" w:line="240" w:lineRule="auto"/>
        <w:ind w:left="13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Defense:  2 Coaches on field, left and right grass areas.</w:t>
      </w:r>
    </w:p>
    <w:p w:rsidR="00000000" w:rsidDel="00000000" w:rsidP="00000000" w:rsidRDefault="00000000" w:rsidRPr="00000000" w14:paraId="0000001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107" w:line="240" w:lineRule="auto"/>
        <w:ind w:left="13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Offense:  1 Coach for batting and 2 Coaches for bases (1st and 3rd).</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07"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batting order shall be rotational; consisting of all team members present.  There will be no changes in the order after the game starts; all players must bat in order. Any player may be substituted and re-enter the game anytime, but batting order must remain the same.</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07"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player shall play the same position for more than 2 innings.</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07"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coach may keep any child out of the game at any time for disciplinary reasons.</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07"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outfielders and coaches must stay 10 ft outside the baseline until after the ball is hit.  The infielders shall not play inside the base path until after the ball is hit. The pitcher shall not leave the pitcher’s circle until after the ball is hit. The catcher must stand 8 to 10 ft back from Home Plate until the ball is hit.</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07"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 is considered dead when the ball is in the pitcher’s circle or within the foul ball circle.</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07"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Removal of the batting tee (when runner is coming from 3rd base) is the batting coach's responsibility.</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07"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Type of bat used is optional. Type of ball used is limited flight ball.</w:t>
      </w:r>
    </w:p>
    <w:sectPr>
      <w:footerReference r:id="rId6" w:type="default"/>
      <w:pgSz w:h="15840" w:w="12240" w:orient="portrait"/>
      <w:pgMar w:bottom="810" w:top="450" w:left="810" w:right="1440" w:header="720" w:footer="4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Reviewed and approved</w:t>
    </w:r>
    <w:r w:rsidDel="00000000" w:rsidR="00000000" w:rsidRPr="00000000">
      <w:rPr>
        <w:sz w:val="16"/>
        <w:szCs w:val="16"/>
        <w:rtl w:val="0"/>
      </w:rPr>
      <w:t xml:space="preserve"> 4/16/23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30" w:hanging="360"/>
      </w:pPr>
      <w:rPr/>
    </w:lvl>
    <w:lvl w:ilvl="1">
      <w:start w:val="1"/>
      <w:numFmt w:val="lowerLetter"/>
      <w:lvlText w:val="%2."/>
      <w:lvlJc w:val="left"/>
      <w:pPr>
        <w:ind w:left="1350" w:hanging="360"/>
      </w:pPr>
      <w:rPr/>
    </w:lvl>
    <w:lvl w:ilvl="2">
      <w:start w:val="1"/>
      <w:numFmt w:val="lowerRoman"/>
      <w:lvlText w:val="%3."/>
      <w:lvlJc w:val="right"/>
      <w:pPr>
        <w:ind w:left="2070" w:hanging="180"/>
      </w:pPr>
      <w:rPr/>
    </w:lvl>
    <w:lvl w:ilvl="3">
      <w:start w:val="1"/>
      <w:numFmt w:val="decimal"/>
      <w:lvlText w:val="%4."/>
      <w:lvlJc w:val="left"/>
      <w:pPr>
        <w:ind w:left="2790" w:hanging="360"/>
      </w:pPr>
      <w:rPr/>
    </w:lvl>
    <w:lvl w:ilvl="4">
      <w:start w:val="1"/>
      <w:numFmt w:val="lowerLetter"/>
      <w:lvlText w:val="%5."/>
      <w:lvlJc w:val="left"/>
      <w:pPr>
        <w:ind w:left="3510" w:hanging="360"/>
      </w:pPr>
      <w:rPr/>
    </w:lvl>
    <w:lvl w:ilvl="5">
      <w:start w:val="1"/>
      <w:numFmt w:val="lowerRoman"/>
      <w:lvlText w:val="%6."/>
      <w:lvlJc w:val="right"/>
      <w:pPr>
        <w:ind w:left="4230" w:hanging="180"/>
      </w:pPr>
      <w:rPr/>
    </w:lvl>
    <w:lvl w:ilvl="6">
      <w:start w:val="1"/>
      <w:numFmt w:val="decimal"/>
      <w:lvlText w:val="%7."/>
      <w:lvlJc w:val="left"/>
      <w:pPr>
        <w:ind w:left="4950" w:hanging="360"/>
      </w:pPr>
      <w:rPr/>
    </w:lvl>
    <w:lvl w:ilvl="7">
      <w:start w:val="1"/>
      <w:numFmt w:val="lowerLetter"/>
      <w:lvlText w:val="%8."/>
      <w:lvlJc w:val="left"/>
      <w:pPr>
        <w:ind w:left="5670" w:hanging="360"/>
      </w:pPr>
      <w:rPr/>
    </w:lvl>
    <w:lvl w:ilvl="8">
      <w:start w:val="1"/>
      <w:numFmt w:val="lowerRoman"/>
      <w:lvlText w:val="%9."/>
      <w:lvlJc w:val="right"/>
      <w:pPr>
        <w:ind w:left="6390" w:hanging="180"/>
      </w:pPr>
      <w:rPr/>
    </w:lvl>
  </w:abstractNum>
  <w:abstractNum w:abstractNumId="2">
    <w:lvl w:ilvl="0">
      <w:start w:val="1"/>
      <w:numFmt w:val="decimal"/>
      <w:lvlText w:val="%1."/>
      <w:lvlJc w:val="left"/>
      <w:pPr>
        <w:ind w:left="630" w:hanging="360"/>
      </w:pPr>
      <w:rPr/>
    </w:lvl>
    <w:lvl w:ilvl="1">
      <w:start w:val="1"/>
      <w:numFmt w:val="bullet"/>
      <w:lvlText w:val="●"/>
      <w:lvlJc w:val="left"/>
      <w:pPr>
        <w:ind w:left="1350" w:hanging="360"/>
      </w:pPr>
      <w:rPr>
        <w:rFonts w:ascii="Noto Sans Symbols" w:cs="Noto Sans Symbols" w:eastAsia="Noto Sans Symbols" w:hAnsi="Noto Sans Symbols"/>
      </w:rPr>
    </w:lvl>
    <w:lvl w:ilvl="2">
      <w:start w:val="1"/>
      <w:numFmt w:val="lowerRoman"/>
      <w:lvlText w:val="%3."/>
      <w:lvlJc w:val="right"/>
      <w:pPr>
        <w:ind w:left="2070" w:hanging="180"/>
      </w:pPr>
      <w:rPr/>
    </w:lvl>
    <w:lvl w:ilvl="3">
      <w:start w:val="1"/>
      <w:numFmt w:val="decimal"/>
      <w:lvlText w:val="%4."/>
      <w:lvlJc w:val="left"/>
      <w:pPr>
        <w:ind w:left="2790" w:hanging="360"/>
      </w:pPr>
      <w:rPr/>
    </w:lvl>
    <w:lvl w:ilvl="4">
      <w:start w:val="1"/>
      <w:numFmt w:val="lowerLetter"/>
      <w:lvlText w:val="%5."/>
      <w:lvlJc w:val="left"/>
      <w:pPr>
        <w:ind w:left="3510" w:hanging="360"/>
      </w:pPr>
      <w:rPr/>
    </w:lvl>
    <w:lvl w:ilvl="5">
      <w:start w:val="1"/>
      <w:numFmt w:val="lowerRoman"/>
      <w:lvlText w:val="%6."/>
      <w:lvlJc w:val="right"/>
      <w:pPr>
        <w:ind w:left="4230" w:hanging="180"/>
      </w:pPr>
      <w:rPr/>
    </w:lvl>
    <w:lvl w:ilvl="6">
      <w:start w:val="1"/>
      <w:numFmt w:val="decimal"/>
      <w:lvlText w:val="%7."/>
      <w:lvlJc w:val="left"/>
      <w:pPr>
        <w:ind w:left="4950" w:hanging="360"/>
      </w:pPr>
      <w:rPr/>
    </w:lvl>
    <w:lvl w:ilvl="7">
      <w:start w:val="1"/>
      <w:numFmt w:val="lowerLetter"/>
      <w:lvlText w:val="%8."/>
      <w:lvlJc w:val="left"/>
      <w:pPr>
        <w:ind w:left="5670" w:hanging="360"/>
      </w:pPr>
      <w:rPr/>
    </w:lvl>
    <w:lvl w:ilvl="8">
      <w:start w:val="1"/>
      <w:numFmt w:val="lowerRoman"/>
      <w:lvlText w:val="%9."/>
      <w:lvlJc w:val="right"/>
      <w:pPr>
        <w:ind w:left="639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pageBreakBefore w:val="0"/>
      <w:widowControl w:val="0"/>
      <w:spacing w:after="0" w:before="114" w:line="240" w:lineRule="auto"/>
      <w:ind w:left="272"/>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